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642B" w14:textId="044AE579" w:rsidR="008428BB" w:rsidRPr="00E21DAF" w:rsidRDefault="00C42DDC" w:rsidP="008428BB">
      <w:pPr>
        <w:spacing w:after="240" w:line="240" w:lineRule="auto"/>
        <w:rPr>
          <w:sz w:val="24"/>
          <w:szCs w:val="28"/>
          <w:lang w:val="de-CH"/>
        </w:rPr>
      </w:pPr>
      <w:r w:rsidRPr="00E21DAF">
        <w:rPr>
          <w:sz w:val="24"/>
          <w:szCs w:val="28"/>
          <w:lang w:val="de-CH"/>
        </w:rPr>
        <w:br/>
      </w:r>
      <w:r w:rsidR="001204F4" w:rsidRPr="00E21DAF">
        <w:rPr>
          <w:sz w:val="24"/>
          <w:szCs w:val="28"/>
          <w:lang w:val="de-CH"/>
        </w:rPr>
        <w:t>Werte</w:t>
      </w:r>
      <w:r w:rsidR="008428BB" w:rsidRPr="00E21DAF">
        <w:rPr>
          <w:sz w:val="24"/>
          <w:szCs w:val="28"/>
          <w:lang w:val="de-CH"/>
        </w:rPr>
        <w:t xml:space="preserve"> Vereinspräsidentin</w:t>
      </w:r>
      <w:r w:rsidR="001204F4" w:rsidRPr="00E21DAF">
        <w:rPr>
          <w:sz w:val="24"/>
          <w:szCs w:val="28"/>
          <w:lang w:val="de-CH"/>
        </w:rPr>
        <w:t>,</w:t>
      </w:r>
      <w:r w:rsidR="008428BB" w:rsidRPr="00E21DAF">
        <w:rPr>
          <w:sz w:val="24"/>
          <w:szCs w:val="28"/>
          <w:lang w:val="de-CH"/>
        </w:rPr>
        <w:br/>
      </w:r>
      <w:r w:rsidR="001204F4" w:rsidRPr="00E21DAF">
        <w:rPr>
          <w:sz w:val="24"/>
          <w:szCs w:val="28"/>
          <w:lang w:val="de-CH"/>
        </w:rPr>
        <w:t>Werte</w:t>
      </w:r>
      <w:r w:rsidR="008428BB" w:rsidRPr="00E21DAF">
        <w:rPr>
          <w:sz w:val="24"/>
          <w:szCs w:val="28"/>
          <w:lang w:val="de-CH"/>
        </w:rPr>
        <w:t xml:space="preserve"> Vereinspräsident</w:t>
      </w:r>
      <w:r w:rsidR="001204F4" w:rsidRPr="00E21DAF">
        <w:rPr>
          <w:sz w:val="24"/>
          <w:szCs w:val="28"/>
          <w:lang w:val="de-CH"/>
        </w:rPr>
        <w:t>,</w:t>
      </w:r>
    </w:p>
    <w:p w14:paraId="2B3888FC" w14:textId="0EDDB0E3" w:rsidR="008428BB" w:rsidRPr="00E21DAF" w:rsidRDefault="008428BB" w:rsidP="00220F8F">
      <w:pPr>
        <w:spacing w:line="240" w:lineRule="auto"/>
        <w:jc w:val="both"/>
        <w:rPr>
          <w:sz w:val="24"/>
          <w:szCs w:val="28"/>
          <w:lang w:val="de-CH"/>
        </w:rPr>
      </w:pPr>
      <w:r w:rsidRPr="00E21DAF">
        <w:rPr>
          <w:sz w:val="24"/>
          <w:szCs w:val="28"/>
          <w:lang w:val="de-CH"/>
        </w:rPr>
        <w:t xml:space="preserve">Sie erhalten untenstehend den Anmeldebogen für die diesjährige Schreiberprüfung, welche </w:t>
      </w:r>
      <w:r w:rsidRPr="00E21DAF">
        <w:rPr>
          <w:b/>
          <w:sz w:val="24"/>
          <w:szCs w:val="28"/>
          <w:lang w:val="de-CH"/>
        </w:rPr>
        <w:t xml:space="preserve">am Samstag </w:t>
      </w:r>
      <w:r w:rsidR="00E3744E" w:rsidRPr="00E21DAF">
        <w:rPr>
          <w:b/>
          <w:sz w:val="24"/>
          <w:szCs w:val="28"/>
          <w:lang w:val="de-CH"/>
        </w:rPr>
        <w:t>04. November</w:t>
      </w:r>
      <w:r w:rsidRPr="00E21DAF">
        <w:rPr>
          <w:b/>
          <w:sz w:val="24"/>
          <w:szCs w:val="28"/>
          <w:lang w:val="de-CH"/>
        </w:rPr>
        <w:t xml:space="preserve"> um 10:00 Uhr </w:t>
      </w:r>
      <w:r w:rsidR="00E3744E" w:rsidRPr="00E21DAF">
        <w:rPr>
          <w:b/>
          <w:sz w:val="24"/>
          <w:szCs w:val="28"/>
          <w:lang w:val="de-CH"/>
        </w:rPr>
        <w:t>im Konferenzsaal des Bahnhofbuffet Brig (Bahnhofplatz 1, 3900 Brig, 1. Stock, Eingang beim Bahngleis 1)</w:t>
      </w:r>
      <w:r w:rsidR="00535EA8" w:rsidRPr="00E21DAF">
        <w:rPr>
          <w:b/>
          <w:sz w:val="24"/>
          <w:szCs w:val="28"/>
          <w:lang w:val="de-CH"/>
        </w:rPr>
        <w:t xml:space="preserve"> </w:t>
      </w:r>
      <w:r w:rsidRPr="00E21DAF">
        <w:rPr>
          <w:sz w:val="24"/>
          <w:szCs w:val="28"/>
          <w:lang w:val="de-CH"/>
        </w:rPr>
        <w:t xml:space="preserve">stattfinden wird. Die Prüfung wird ca. 2 Stunden dauern. Wir bitten die Kandidaten, </w:t>
      </w:r>
      <w:r w:rsidR="00E3744E" w:rsidRPr="00E21DAF">
        <w:rPr>
          <w:sz w:val="24"/>
          <w:szCs w:val="28"/>
          <w:lang w:val="de-CH"/>
        </w:rPr>
        <w:t>ca. 1</w:t>
      </w:r>
      <w:r w:rsidR="001204F4" w:rsidRPr="00E21DAF">
        <w:rPr>
          <w:sz w:val="24"/>
          <w:szCs w:val="28"/>
          <w:lang w:val="de-CH"/>
        </w:rPr>
        <w:t>5 Minuten vor Beginn der Prüfung mit dem notwendigen Schreibmaterial anwesend zu sein</w:t>
      </w:r>
      <w:r w:rsidRPr="00E21DAF">
        <w:rPr>
          <w:sz w:val="24"/>
          <w:szCs w:val="28"/>
          <w:lang w:val="de-CH"/>
        </w:rPr>
        <w:t>.</w:t>
      </w:r>
    </w:p>
    <w:p w14:paraId="69D79B80" w14:textId="540A2E3E" w:rsidR="00E21DAF" w:rsidRPr="00E21DAF" w:rsidRDefault="00E21DAF" w:rsidP="00220F8F">
      <w:pPr>
        <w:spacing w:line="240" w:lineRule="auto"/>
        <w:jc w:val="both"/>
        <w:rPr>
          <w:sz w:val="24"/>
          <w:szCs w:val="28"/>
          <w:lang w:val="de-CH"/>
        </w:rPr>
      </w:pPr>
      <w:r w:rsidRPr="00E21DAF">
        <w:rPr>
          <w:sz w:val="24"/>
          <w:szCs w:val="28"/>
          <w:lang w:val="de-CH"/>
        </w:rPr>
        <w:t xml:space="preserve">Die Prüfung im Unterwallis findet am 14. Oktober 2023 um 10.00 Uhr im Restaurant Bourgeois in </w:t>
      </w:r>
      <w:proofErr w:type="spellStart"/>
      <w:r w:rsidRPr="00E21DAF">
        <w:rPr>
          <w:sz w:val="24"/>
          <w:szCs w:val="28"/>
          <w:lang w:val="de-CH"/>
        </w:rPr>
        <w:t>Siders</w:t>
      </w:r>
      <w:proofErr w:type="spellEnd"/>
      <w:r w:rsidRPr="00E21DAF">
        <w:rPr>
          <w:sz w:val="24"/>
          <w:szCs w:val="28"/>
          <w:lang w:val="de-CH"/>
        </w:rPr>
        <w:t xml:space="preserve"> statt. Sie können die Kandidaten alternativ auch für dieses Datum anmelden.</w:t>
      </w:r>
    </w:p>
    <w:p w14:paraId="1F89D2D4" w14:textId="68B54293" w:rsidR="008428BB" w:rsidRPr="00E21DAF" w:rsidRDefault="008428BB" w:rsidP="00220F8F">
      <w:pPr>
        <w:spacing w:line="240" w:lineRule="auto"/>
        <w:jc w:val="both"/>
        <w:rPr>
          <w:sz w:val="24"/>
          <w:szCs w:val="28"/>
          <w:lang w:val="de-CH"/>
        </w:rPr>
      </w:pPr>
      <w:r w:rsidRPr="00E21DAF">
        <w:rPr>
          <w:sz w:val="24"/>
          <w:szCs w:val="28"/>
          <w:lang w:val="de-CH"/>
        </w:rPr>
        <w:t xml:space="preserve">Jeder eingeschriebene Kandidat wird die Unterlagen in der gewünschten Sprache erhalten. </w:t>
      </w:r>
      <w:r w:rsidR="001204F4" w:rsidRPr="00E21DAF">
        <w:rPr>
          <w:sz w:val="24"/>
          <w:szCs w:val="28"/>
          <w:lang w:val="de-CH"/>
        </w:rPr>
        <w:t>Bitte beachten Sie, dass der Verband keine Vorbereitungskurse anbietet und dass es in Ihrer Verantwortung liegt, Ihre Kandidaten auf diese Prüfung vorzubereiten.</w:t>
      </w:r>
      <w:r w:rsidRPr="00E21DAF">
        <w:rPr>
          <w:sz w:val="24"/>
          <w:szCs w:val="28"/>
          <w:lang w:val="de-CH"/>
        </w:rPr>
        <w:t xml:space="preserve"> </w:t>
      </w:r>
      <w:r w:rsidR="001204F4" w:rsidRPr="00E21DAF">
        <w:rPr>
          <w:sz w:val="24"/>
          <w:szCs w:val="28"/>
          <w:lang w:val="de-CH"/>
        </w:rPr>
        <w:t xml:space="preserve">Zu diesem Zweck empfehlen wir Ihnen, die aktuellen offiziellen Volleyballregeln und -bestimmungen zu Rate zu ziehen, in denen Sie Informationen über die </w:t>
      </w:r>
      <w:r w:rsidR="00064D1C" w:rsidRPr="00E21DAF">
        <w:rPr>
          <w:sz w:val="24"/>
          <w:szCs w:val="28"/>
          <w:lang w:val="de-CH"/>
        </w:rPr>
        <w:t>Matchblätter</w:t>
      </w:r>
      <w:r w:rsidR="001204F4" w:rsidRPr="00E21DAF">
        <w:rPr>
          <w:sz w:val="24"/>
          <w:szCs w:val="28"/>
          <w:lang w:val="de-CH"/>
        </w:rPr>
        <w:t xml:space="preserve"> finden.</w:t>
      </w:r>
      <w:r w:rsidR="00E21DAF" w:rsidRPr="00E21DAF">
        <w:rPr>
          <w:sz w:val="24"/>
          <w:szCs w:val="28"/>
          <w:lang w:val="de-CH"/>
        </w:rPr>
        <w:t xml:space="preserve"> Ebenfalls finden Sie nützliches Kursmaterial im E-Learning von </w:t>
      </w:r>
      <w:proofErr w:type="spellStart"/>
      <w:r w:rsidR="00E21DAF" w:rsidRPr="00E21DAF">
        <w:rPr>
          <w:sz w:val="24"/>
          <w:szCs w:val="28"/>
          <w:lang w:val="de-CH"/>
        </w:rPr>
        <w:t>Swissvolley</w:t>
      </w:r>
      <w:proofErr w:type="spellEnd"/>
      <w:r w:rsidR="00E21DAF" w:rsidRPr="00E21DAF">
        <w:rPr>
          <w:sz w:val="24"/>
          <w:szCs w:val="28"/>
          <w:lang w:val="de-CH"/>
        </w:rPr>
        <w:t xml:space="preserve"> (</w:t>
      </w:r>
      <w:hyperlink r:id="rId6" w:history="1">
        <w:r w:rsidR="00E21DAF" w:rsidRPr="00E21DAF">
          <w:rPr>
            <w:rStyle w:val="Hyperlink"/>
            <w:sz w:val="24"/>
            <w:szCs w:val="28"/>
            <w:lang w:val="de-CH"/>
          </w:rPr>
          <w:t>https://www.volleyball.ch/verband/schiedsrichterwesen/e-learning/</w:t>
        </w:r>
      </w:hyperlink>
      <w:r w:rsidR="00E21DAF" w:rsidRPr="00E21DAF">
        <w:rPr>
          <w:sz w:val="24"/>
          <w:szCs w:val="28"/>
          <w:lang w:val="de-CH"/>
        </w:rPr>
        <w:t xml:space="preserve"> ).</w:t>
      </w:r>
    </w:p>
    <w:p w14:paraId="061B1F5E" w14:textId="77777777" w:rsidR="002B7820" w:rsidRDefault="00E21DAF" w:rsidP="00220F8F">
      <w:pPr>
        <w:spacing w:line="240" w:lineRule="auto"/>
        <w:jc w:val="both"/>
        <w:rPr>
          <w:sz w:val="24"/>
          <w:szCs w:val="28"/>
          <w:lang w:val="de-CH"/>
        </w:rPr>
      </w:pPr>
      <w:r w:rsidRPr="00E21DAF">
        <w:rPr>
          <w:sz w:val="24"/>
          <w:szCs w:val="28"/>
          <w:lang w:val="de-CH"/>
        </w:rPr>
        <w:t>Bitte beachten Sie, dass während der Prüfung die Benutzung von Smartphones nicht gestattet ist.</w:t>
      </w:r>
      <w:r w:rsidR="002B7820">
        <w:rPr>
          <w:sz w:val="24"/>
          <w:szCs w:val="28"/>
          <w:lang w:val="de-CH"/>
        </w:rPr>
        <w:t xml:space="preserve"> </w:t>
      </w:r>
    </w:p>
    <w:p w14:paraId="22E91BF9" w14:textId="0048DB8B" w:rsidR="00E21DAF" w:rsidRPr="00E21DAF" w:rsidRDefault="002B7820" w:rsidP="00220F8F">
      <w:pPr>
        <w:spacing w:line="240" w:lineRule="auto"/>
        <w:jc w:val="both"/>
        <w:rPr>
          <w:sz w:val="24"/>
          <w:szCs w:val="28"/>
          <w:lang w:val="de-CH"/>
        </w:rPr>
      </w:pPr>
      <w:r w:rsidRPr="002B7820">
        <w:rPr>
          <w:b/>
          <w:sz w:val="24"/>
          <w:szCs w:val="28"/>
          <w:lang w:val="de-CH"/>
        </w:rPr>
        <w:t>Bei nichtbestandener Prüfung werden keine Nachholtermine angeboten! Die Prüfung kann/muss anlässlich der nächsten Prüfungssession im Herbst 2024 nachgeholt werden</w:t>
      </w:r>
      <w:r>
        <w:rPr>
          <w:sz w:val="24"/>
          <w:szCs w:val="28"/>
          <w:lang w:val="de-CH"/>
        </w:rPr>
        <w:t>.</w:t>
      </w:r>
    </w:p>
    <w:p w14:paraId="7934825C" w14:textId="38871798" w:rsidR="001204F4" w:rsidRPr="00E21DAF" w:rsidRDefault="001204F4" w:rsidP="00220F8F">
      <w:pPr>
        <w:spacing w:line="240" w:lineRule="auto"/>
        <w:jc w:val="both"/>
        <w:rPr>
          <w:sz w:val="24"/>
          <w:szCs w:val="28"/>
          <w:lang w:val="de-CH"/>
        </w:rPr>
      </w:pPr>
      <w:r w:rsidRPr="00E21DAF">
        <w:rPr>
          <w:sz w:val="24"/>
          <w:szCs w:val="28"/>
          <w:lang w:val="de-CH"/>
        </w:rPr>
        <w:t xml:space="preserve">Nach bestandener Prüfung sind die Kandidaten in der Lage, bei offiziellen Spielen als </w:t>
      </w:r>
      <w:r w:rsidR="00064D1C" w:rsidRPr="00E21DAF">
        <w:rPr>
          <w:sz w:val="24"/>
          <w:szCs w:val="28"/>
          <w:lang w:val="de-CH"/>
        </w:rPr>
        <w:t>Matchblattschreiber</w:t>
      </w:r>
      <w:r w:rsidRPr="00E21DAF">
        <w:rPr>
          <w:sz w:val="24"/>
          <w:szCs w:val="28"/>
          <w:lang w:val="de-CH"/>
        </w:rPr>
        <w:t xml:space="preserve"> zu fungieren. Sie werden auch die Möglichkeit haben, sich für die </w:t>
      </w:r>
      <w:r w:rsidR="00E21DAF" w:rsidRPr="00E21DAF">
        <w:rPr>
          <w:sz w:val="24"/>
          <w:szCs w:val="28"/>
          <w:lang w:val="de-CH"/>
        </w:rPr>
        <w:t>Ausbildung zum regionalen Schiedsrichter</w:t>
      </w:r>
      <w:r w:rsidRPr="00E21DAF">
        <w:rPr>
          <w:sz w:val="24"/>
          <w:szCs w:val="28"/>
          <w:lang w:val="de-CH"/>
        </w:rPr>
        <w:t xml:space="preserve"> anzumelden (weitere Informationen folgen später).</w:t>
      </w:r>
    </w:p>
    <w:p w14:paraId="14806390" w14:textId="5345DE6F" w:rsidR="001204F4" w:rsidRPr="00E21DAF" w:rsidRDefault="001204F4" w:rsidP="008428BB">
      <w:pPr>
        <w:spacing w:after="0" w:line="240" w:lineRule="auto"/>
        <w:jc w:val="both"/>
        <w:rPr>
          <w:b/>
          <w:sz w:val="24"/>
          <w:szCs w:val="28"/>
          <w:lang w:val="de-CH"/>
        </w:rPr>
      </w:pPr>
      <w:r w:rsidRPr="00E21DAF">
        <w:rPr>
          <w:b/>
          <w:sz w:val="24"/>
          <w:szCs w:val="28"/>
          <w:lang w:val="de-CH"/>
        </w:rPr>
        <w:t xml:space="preserve">Die Anmeldegebühr beträgt CHF </w:t>
      </w:r>
      <w:r w:rsidR="00E21DAF" w:rsidRPr="00E21DAF">
        <w:rPr>
          <w:b/>
          <w:sz w:val="24"/>
          <w:szCs w:val="28"/>
          <w:lang w:val="de-CH"/>
        </w:rPr>
        <w:t>2</w:t>
      </w:r>
      <w:r w:rsidRPr="00E21DAF">
        <w:rPr>
          <w:b/>
          <w:sz w:val="24"/>
          <w:szCs w:val="28"/>
          <w:lang w:val="de-CH"/>
        </w:rPr>
        <w:t>0.00 pro Person und ist vor der Prüfung auf das Konto des Walliser Volleyballverbandes zu überweisen:</w:t>
      </w:r>
    </w:p>
    <w:p w14:paraId="4C49FA57" w14:textId="77777777" w:rsidR="001204F4" w:rsidRPr="00E21DAF" w:rsidRDefault="001204F4" w:rsidP="008428BB">
      <w:pPr>
        <w:spacing w:after="0" w:line="240" w:lineRule="auto"/>
        <w:jc w:val="both"/>
        <w:rPr>
          <w:b/>
          <w:sz w:val="24"/>
          <w:szCs w:val="28"/>
          <w:lang w:val="de-CH"/>
        </w:rPr>
      </w:pPr>
    </w:p>
    <w:p w14:paraId="3081EC71" w14:textId="1C78405D" w:rsidR="005F75FA" w:rsidRPr="00E21DAF" w:rsidRDefault="008428BB" w:rsidP="008428BB">
      <w:pPr>
        <w:spacing w:after="0" w:line="240" w:lineRule="auto"/>
        <w:jc w:val="both"/>
        <w:rPr>
          <w:bCs/>
          <w:sz w:val="24"/>
          <w:szCs w:val="28"/>
          <w:lang w:val="de-CH"/>
        </w:rPr>
      </w:pPr>
      <w:r w:rsidRPr="00E21DAF">
        <w:rPr>
          <w:bCs/>
          <w:sz w:val="24"/>
          <w:szCs w:val="28"/>
          <w:lang w:val="de-CH"/>
        </w:rPr>
        <w:t>Walliser Kantonalbank</w:t>
      </w:r>
    </w:p>
    <w:p w14:paraId="03586F8A" w14:textId="77777777" w:rsidR="005F75FA" w:rsidRPr="00E21DAF" w:rsidRDefault="005F75FA" w:rsidP="008428BB">
      <w:pPr>
        <w:spacing w:after="0" w:line="240" w:lineRule="auto"/>
        <w:jc w:val="both"/>
        <w:rPr>
          <w:bCs/>
          <w:sz w:val="24"/>
          <w:szCs w:val="28"/>
          <w:lang w:val="de-CH"/>
        </w:rPr>
      </w:pPr>
      <w:r w:rsidRPr="00E21DAF">
        <w:rPr>
          <w:bCs/>
          <w:sz w:val="24"/>
          <w:szCs w:val="28"/>
          <w:lang w:val="de-CH"/>
        </w:rPr>
        <w:t>Clearing 765</w:t>
      </w:r>
    </w:p>
    <w:p w14:paraId="72BBB55B" w14:textId="77777777" w:rsidR="005F75FA" w:rsidRPr="00E21DAF" w:rsidRDefault="005F75FA" w:rsidP="00220F8F">
      <w:pPr>
        <w:spacing w:line="240" w:lineRule="auto"/>
        <w:jc w:val="both"/>
        <w:rPr>
          <w:bCs/>
          <w:sz w:val="24"/>
          <w:szCs w:val="28"/>
          <w:lang w:val="de-CH"/>
        </w:rPr>
      </w:pPr>
      <w:proofErr w:type="gramStart"/>
      <w:r w:rsidRPr="00E21DAF">
        <w:rPr>
          <w:bCs/>
          <w:sz w:val="24"/>
          <w:szCs w:val="28"/>
          <w:lang w:val="de-CH"/>
        </w:rPr>
        <w:t>IBAN :</w:t>
      </w:r>
      <w:proofErr w:type="gramEnd"/>
      <w:r w:rsidRPr="00E21DAF">
        <w:rPr>
          <w:bCs/>
          <w:sz w:val="24"/>
          <w:szCs w:val="28"/>
          <w:lang w:val="de-CH"/>
        </w:rPr>
        <w:t xml:space="preserve"> CH08 0076 5000 K082 9914 5</w:t>
      </w:r>
    </w:p>
    <w:p w14:paraId="2629550D" w14:textId="77777777" w:rsidR="005F75FA" w:rsidRPr="00E21DAF" w:rsidRDefault="008428BB" w:rsidP="00220F8F">
      <w:pPr>
        <w:spacing w:after="100" w:line="240" w:lineRule="auto"/>
        <w:jc w:val="both"/>
        <w:rPr>
          <w:b/>
          <w:sz w:val="24"/>
          <w:szCs w:val="28"/>
          <w:u w:val="single"/>
          <w:lang w:val="de-CH"/>
        </w:rPr>
      </w:pPr>
      <w:r w:rsidRPr="00E21DAF">
        <w:rPr>
          <w:b/>
          <w:sz w:val="24"/>
          <w:szCs w:val="28"/>
          <w:u w:val="single"/>
          <w:lang w:val="de-CH"/>
        </w:rPr>
        <w:t xml:space="preserve">Zugunsten </w:t>
      </w:r>
      <w:proofErr w:type="gramStart"/>
      <w:r w:rsidRPr="00E21DAF">
        <w:rPr>
          <w:b/>
          <w:sz w:val="24"/>
          <w:szCs w:val="28"/>
          <w:u w:val="single"/>
          <w:lang w:val="de-CH"/>
        </w:rPr>
        <w:t>von</w:t>
      </w:r>
      <w:r w:rsidR="005F75FA" w:rsidRPr="00E21DAF">
        <w:rPr>
          <w:b/>
          <w:sz w:val="24"/>
          <w:szCs w:val="28"/>
          <w:u w:val="single"/>
          <w:lang w:val="de-CH"/>
        </w:rPr>
        <w:t> :</w:t>
      </w:r>
      <w:proofErr w:type="gramEnd"/>
    </w:p>
    <w:p w14:paraId="1AB0AA44" w14:textId="03503655" w:rsidR="005F75FA" w:rsidRPr="00E21DAF" w:rsidRDefault="005F75FA" w:rsidP="007B2660">
      <w:pPr>
        <w:spacing w:after="0" w:line="240" w:lineRule="auto"/>
        <w:jc w:val="both"/>
        <w:rPr>
          <w:bCs/>
          <w:sz w:val="24"/>
          <w:szCs w:val="28"/>
          <w:lang w:val="de-CH"/>
        </w:rPr>
      </w:pPr>
      <w:r w:rsidRPr="00E21DAF">
        <w:rPr>
          <w:bCs/>
          <w:sz w:val="24"/>
          <w:szCs w:val="28"/>
          <w:lang w:val="de-CH"/>
        </w:rPr>
        <w:t xml:space="preserve">Swiss Volley </w:t>
      </w:r>
      <w:r w:rsidR="00FD7B7D" w:rsidRPr="00E21DAF">
        <w:rPr>
          <w:bCs/>
          <w:sz w:val="24"/>
          <w:szCs w:val="28"/>
          <w:lang w:val="de-CH"/>
        </w:rPr>
        <w:t>Region VS</w:t>
      </w:r>
    </w:p>
    <w:p w14:paraId="0680C4AE" w14:textId="2BB33C76" w:rsidR="005F75FA" w:rsidRDefault="00FD7B7D" w:rsidP="007B2660">
      <w:pPr>
        <w:spacing w:after="0" w:line="240" w:lineRule="auto"/>
        <w:jc w:val="both"/>
        <w:rPr>
          <w:bCs/>
          <w:sz w:val="24"/>
          <w:szCs w:val="28"/>
          <w:lang w:val="de-CH"/>
        </w:rPr>
      </w:pPr>
      <w:r w:rsidRPr="00E21DAF">
        <w:rPr>
          <w:bCs/>
          <w:sz w:val="24"/>
          <w:szCs w:val="28"/>
          <w:lang w:val="de-CH"/>
        </w:rPr>
        <w:t>1950 Sion</w:t>
      </w:r>
    </w:p>
    <w:p w14:paraId="162342F3" w14:textId="77777777" w:rsidR="002B7820" w:rsidRPr="00E21DAF" w:rsidRDefault="002B7820" w:rsidP="007B2660">
      <w:pPr>
        <w:spacing w:after="0" w:line="240" w:lineRule="auto"/>
        <w:jc w:val="both"/>
        <w:rPr>
          <w:bCs/>
          <w:sz w:val="24"/>
          <w:szCs w:val="28"/>
          <w:lang w:val="de-CH"/>
        </w:rPr>
      </w:pPr>
    </w:p>
    <w:p w14:paraId="659D871D" w14:textId="77777777" w:rsidR="002B7820" w:rsidRDefault="002B7820" w:rsidP="002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8789"/>
        </w:tabs>
        <w:spacing w:after="0" w:line="240" w:lineRule="auto"/>
        <w:jc w:val="both"/>
        <w:rPr>
          <w:b/>
          <w:sz w:val="24"/>
          <w:szCs w:val="28"/>
          <w:lang w:val="de-CH"/>
        </w:rPr>
      </w:pPr>
    </w:p>
    <w:p w14:paraId="56C1ED06" w14:textId="542C0770" w:rsidR="00C42DDC" w:rsidRDefault="007B2660" w:rsidP="002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8789"/>
        </w:tabs>
        <w:spacing w:after="0" w:line="240" w:lineRule="auto"/>
        <w:jc w:val="both"/>
        <w:rPr>
          <w:rStyle w:val="Hyperlink"/>
          <w:b/>
          <w:sz w:val="24"/>
          <w:szCs w:val="28"/>
          <w:lang w:val="de-CH"/>
        </w:rPr>
      </w:pPr>
      <w:r w:rsidRPr="00E21DAF">
        <w:rPr>
          <w:b/>
          <w:sz w:val="24"/>
          <w:szCs w:val="28"/>
          <w:lang w:val="de-CH"/>
        </w:rPr>
        <w:t xml:space="preserve">Einschreibefrist : </w:t>
      </w:r>
      <w:r w:rsidR="00E21DAF">
        <w:rPr>
          <w:b/>
          <w:sz w:val="24"/>
          <w:szCs w:val="28"/>
          <w:lang w:val="de-CH"/>
        </w:rPr>
        <w:t>30. September 2023</w:t>
      </w:r>
      <w:r w:rsidRPr="00E21DAF">
        <w:rPr>
          <w:b/>
          <w:sz w:val="24"/>
          <w:szCs w:val="28"/>
          <w:lang w:val="de-CH"/>
        </w:rPr>
        <w:tab/>
        <w:t xml:space="preserve">E-Mail : </w:t>
      </w:r>
      <w:bookmarkStart w:id="0" w:name="_Hlk79561962"/>
      <w:r w:rsidRPr="00E21DAF">
        <w:rPr>
          <w:sz w:val="20"/>
        </w:rPr>
        <w:fldChar w:fldCharType="begin"/>
      </w:r>
      <w:r w:rsidRPr="00E21DAF">
        <w:rPr>
          <w:sz w:val="20"/>
          <w:lang w:val="de-CH"/>
        </w:rPr>
        <w:instrText xml:space="preserve"> HYPERLINK "mailto:cra-rsk@svrvs.ch" </w:instrText>
      </w:r>
      <w:r w:rsidRPr="00E21DAF">
        <w:rPr>
          <w:sz w:val="20"/>
        </w:rPr>
        <w:fldChar w:fldCharType="separate"/>
      </w:r>
      <w:r w:rsidRPr="00E21DAF">
        <w:rPr>
          <w:rStyle w:val="Hyperlink"/>
          <w:b/>
          <w:sz w:val="24"/>
          <w:szCs w:val="28"/>
          <w:lang w:val="de-CH"/>
        </w:rPr>
        <w:t>cra-rsk@svrvs.ch</w:t>
      </w:r>
      <w:r w:rsidRPr="00E21DAF">
        <w:rPr>
          <w:rStyle w:val="Hyperlink"/>
          <w:b/>
          <w:sz w:val="24"/>
          <w:szCs w:val="28"/>
          <w:lang w:val="de-CH"/>
        </w:rPr>
        <w:fldChar w:fldCharType="end"/>
      </w:r>
      <w:bookmarkEnd w:id="0"/>
    </w:p>
    <w:p w14:paraId="38262DAE" w14:textId="77777777" w:rsidR="002B7820" w:rsidRDefault="002B7820" w:rsidP="002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8789"/>
        </w:tabs>
        <w:spacing w:after="0" w:line="240" w:lineRule="auto"/>
        <w:jc w:val="both"/>
        <w:rPr>
          <w:rStyle w:val="Hyperlink"/>
          <w:b/>
          <w:sz w:val="24"/>
          <w:szCs w:val="28"/>
          <w:lang w:val="de-CH"/>
        </w:rPr>
      </w:pPr>
    </w:p>
    <w:p w14:paraId="62C5BC09" w14:textId="000C0191" w:rsidR="00900015" w:rsidRDefault="00900015" w:rsidP="0085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8789"/>
        </w:tabs>
        <w:spacing w:line="240" w:lineRule="auto"/>
        <w:jc w:val="both"/>
        <w:rPr>
          <w:b/>
          <w:sz w:val="28"/>
          <w:szCs w:val="28"/>
          <w:lang w:val="de-CH"/>
        </w:rPr>
        <w:sectPr w:rsidR="0090001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de-CH"/>
        </w:rPr>
        <w:br w:type="page"/>
      </w:r>
    </w:p>
    <w:p w14:paraId="131D4CFC" w14:textId="31C1BF1A" w:rsidR="00930AE4" w:rsidRPr="0083400E" w:rsidRDefault="000924E4" w:rsidP="000924E4">
      <w:pPr>
        <w:jc w:val="center"/>
        <w:rPr>
          <w:b/>
          <w:sz w:val="28"/>
          <w:lang w:val="de-CH"/>
        </w:rPr>
      </w:pPr>
      <w:r w:rsidRPr="0083400E">
        <w:rPr>
          <w:b/>
          <w:sz w:val="28"/>
          <w:lang w:val="de-CH"/>
        </w:rPr>
        <w:lastRenderedPageBreak/>
        <w:t>Anmeldeformular Schreiberprüfung 2023/2024</w:t>
      </w:r>
    </w:p>
    <w:p w14:paraId="4EC59087" w14:textId="11E3B187" w:rsidR="000924E4" w:rsidRPr="0083400E" w:rsidRDefault="000924E4" w:rsidP="000924E4">
      <w:pPr>
        <w:tabs>
          <w:tab w:val="left" w:pos="993"/>
        </w:tabs>
        <w:rPr>
          <w:sz w:val="24"/>
          <w:lang w:val="de-CH"/>
        </w:rPr>
      </w:pPr>
      <w:r w:rsidRPr="0083400E">
        <w:rPr>
          <w:sz w:val="24"/>
          <w:lang w:val="de-CH"/>
        </w:rPr>
        <w:t>Verein :</w:t>
      </w:r>
      <w:r w:rsidRPr="0083400E">
        <w:rPr>
          <w:sz w:val="24"/>
          <w:lang w:val="de-CH"/>
        </w:rPr>
        <w:tab/>
      </w:r>
      <w:r w:rsidRPr="0083400E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3400E">
        <w:rPr>
          <w:sz w:val="24"/>
          <w:lang w:val="de-CH"/>
        </w:rPr>
        <w:instrText xml:space="preserve"> FORMTEXT </w:instrText>
      </w:r>
      <w:r w:rsidRPr="0083400E">
        <w:rPr>
          <w:sz w:val="24"/>
        </w:rPr>
      </w:r>
      <w:r w:rsidRPr="0083400E">
        <w:rPr>
          <w:sz w:val="24"/>
        </w:rPr>
        <w:fldChar w:fldCharType="separate"/>
      </w:r>
      <w:r w:rsidR="0083400E" w:rsidRPr="0083400E">
        <w:rPr>
          <w:noProof/>
          <w:sz w:val="24"/>
          <w:lang w:val="de-CH"/>
        </w:rPr>
        <w:t>VBC Brig-Glis</w:t>
      </w:r>
      <w:r w:rsidRPr="0083400E">
        <w:rPr>
          <w:sz w:val="24"/>
        </w:rPr>
        <w:fldChar w:fldCharType="end"/>
      </w:r>
      <w:bookmarkEnd w:id="1"/>
    </w:p>
    <w:tbl>
      <w:tblPr>
        <w:tblpPr w:leftFromText="141" w:rightFromText="141" w:vertAnchor="text" w:horzAnchor="page" w:tblpXSpec="center" w:tblpY="18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745"/>
        <w:gridCol w:w="2929"/>
        <w:gridCol w:w="1952"/>
        <w:gridCol w:w="1984"/>
        <w:gridCol w:w="3544"/>
      </w:tblGrid>
      <w:tr w:rsidR="000924E4" w:rsidRPr="00C42DDC" w14:paraId="0DF953CD" w14:textId="77777777" w:rsidTr="0083400E">
        <w:trPr>
          <w:trHeight w:val="54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7E9BAFC6" w14:textId="35069C98" w:rsidR="000924E4" w:rsidRPr="00A143BF" w:rsidRDefault="000924E4" w:rsidP="004A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45" w:type="dxa"/>
            <w:vAlign w:val="center"/>
          </w:tcPr>
          <w:p w14:paraId="35B3432E" w14:textId="586A98A3" w:rsidR="000924E4" w:rsidRPr="00A143BF" w:rsidRDefault="000924E4" w:rsidP="004A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Vorname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3925061E" w14:textId="5A1D389E" w:rsidR="000924E4" w:rsidRPr="00A143BF" w:rsidRDefault="000924E4" w:rsidP="004A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C686E89" w14:textId="462CE46A" w:rsidR="000924E4" w:rsidRPr="00A143BF" w:rsidRDefault="000924E4" w:rsidP="004A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Geburtsdatum</w:t>
            </w:r>
          </w:p>
        </w:tc>
        <w:tc>
          <w:tcPr>
            <w:tcW w:w="1984" w:type="dxa"/>
            <w:vAlign w:val="center"/>
          </w:tcPr>
          <w:p w14:paraId="2D655C1B" w14:textId="04465725" w:rsidR="000924E4" w:rsidRPr="00A143BF" w:rsidRDefault="000924E4" w:rsidP="004A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Sprache (de/fr)</w:t>
            </w:r>
          </w:p>
        </w:tc>
        <w:tc>
          <w:tcPr>
            <w:tcW w:w="3544" w:type="dxa"/>
            <w:vAlign w:val="center"/>
          </w:tcPr>
          <w:p w14:paraId="248B4596" w14:textId="31E8953A" w:rsidR="000924E4" w:rsidRPr="00A143BF" w:rsidRDefault="000924E4" w:rsidP="004A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924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Teilnahme Prüfung am (14.10 oder 04.11.2023)</w:t>
            </w:r>
          </w:p>
        </w:tc>
      </w:tr>
      <w:tr w:rsidR="000924E4" w:rsidRPr="00C42DDC" w14:paraId="0F1D1244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1109DD0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</w:instrText>
            </w:r>
            <w:bookmarkStart w:id="2" w:name="Text2"/>
            <w:r>
              <w:rPr>
                <w:rFonts w:ascii="Calibri" w:eastAsia="Times New Roman" w:hAnsi="Calibri" w:cs="Times New Roman"/>
                <w:color w:val="000000"/>
              </w:rPr>
              <w:instrText xml:space="preserve">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bookmarkStart w:id="3" w:name="_GoBack"/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bookmarkEnd w:id="3"/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65831332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70844ECF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ED05FC0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3AF608AA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0BB73947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328183EA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9527A64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1C2E374E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340C712C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5C5E638C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2C1DE566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11F65758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570D0A25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DAE83A6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1AFD3067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7E36A2A0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1109D1B5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40BED0B7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7359CCA7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6B26B23A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2A4B0170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1A82F0EB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2C6128EF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66C3031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1F8199B3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49F22FF5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71397D3F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6904E4F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291914A0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4239157E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22FA54AC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788F126A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23C254BC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340DA651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4586C8A1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5ECBB44F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47D12326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3D3E4A96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19C037E8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7E2D89D5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4E1FEAAD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0AB247AC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74744794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2BEAFE84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7132CA45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44869B5F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7B037156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7B3491FC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397AC132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3552668B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  <w:hideMark/>
          </w:tcPr>
          <w:p w14:paraId="3534B1FF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14:paraId="419D52C3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4B7CD57C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0F16DD4D" w14:textId="77777777" w:rsidR="000924E4" w:rsidRPr="00C42DDC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64F121E3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</w:tcPr>
          <w:p w14:paraId="2AD16789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3E7DB754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</w:tcPr>
          <w:p w14:paraId="77EEF312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24EFE669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22672123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696F1122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24E4" w:rsidRPr="00C42DDC" w14:paraId="0A0C2CA9" w14:textId="77777777" w:rsidTr="0083400E">
        <w:trPr>
          <w:trHeight w:val="510"/>
        </w:trPr>
        <w:tc>
          <w:tcPr>
            <w:tcW w:w="1591" w:type="dxa"/>
            <w:shd w:val="clear" w:color="auto" w:fill="auto"/>
            <w:noWrap/>
            <w:vAlign w:val="center"/>
          </w:tcPr>
          <w:p w14:paraId="11ADE7D2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5" w:type="dxa"/>
            <w:vAlign w:val="center"/>
          </w:tcPr>
          <w:p w14:paraId="57A31B69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9" w:type="dxa"/>
            <w:shd w:val="clear" w:color="auto" w:fill="auto"/>
            <w:noWrap/>
            <w:vAlign w:val="center"/>
          </w:tcPr>
          <w:p w14:paraId="275F66DC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14:paraId="11F9C5FD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14:paraId="362D3A00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44" w:type="dxa"/>
            <w:vAlign w:val="center"/>
          </w:tcPr>
          <w:p w14:paraId="0016E998" w14:textId="77777777" w:rsidR="000924E4" w:rsidRDefault="000924E4" w:rsidP="004A4E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Pr="00C42D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495F53B" w14:textId="68AB4C88" w:rsidR="000924E4" w:rsidRPr="0083400E" w:rsidRDefault="000924E4" w:rsidP="000924E4">
      <w:pPr>
        <w:tabs>
          <w:tab w:val="left" w:pos="993"/>
        </w:tabs>
        <w:rPr>
          <w:sz w:val="24"/>
        </w:rPr>
      </w:pPr>
    </w:p>
    <w:p w14:paraId="0EA3ED47" w14:textId="0C1C8988" w:rsidR="000924E4" w:rsidRPr="0083400E" w:rsidRDefault="0083400E" w:rsidP="000924E4">
      <w:pPr>
        <w:tabs>
          <w:tab w:val="left" w:pos="4253"/>
          <w:tab w:val="left" w:pos="6379"/>
          <w:tab w:val="left" w:pos="8080"/>
        </w:tabs>
        <w:rPr>
          <w:sz w:val="24"/>
          <w:lang w:val="de-CH"/>
        </w:rPr>
      </w:pPr>
      <w:r w:rsidRPr="0083400E">
        <w:rPr>
          <w:sz w:val="24"/>
          <w:lang w:val="de-CH"/>
        </w:rPr>
        <w:t>Name</w:t>
      </w:r>
      <w:r w:rsidR="000924E4" w:rsidRPr="0083400E">
        <w:rPr>
          <w:sz w:val="24"/>
          <w:lang w:val="de-CH"/>
        </w:rPr>
        <w:t xml:space="preserve"> und Vorname Verantwortlicher</w:t>
      </w:r>
      <w:r w:rsidR="000924E4" w:rsidRPr="0083400E">
        <w:rPr>
          <w:sz w:val="24"/>
          <w:lang w:val="de-CH"/>
        </w:rPr>
        <w:t>:</w:t>
      </w:r>
      <w:r w:rsidR="000924E4" w:rsidRPr="0083400E">
        <w:rPr>
          <w:sz w:val="24"/>
          <w:lang w:val="de-CH"/>
        </w:rPr>
        <w:tab/>
      </w:r>
      <w:r w:rsidR="000924E4" w:rsidRPr="0083400E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924E4" w:rsidRPr="0083400E">
        <w:rPr>
          <w:sz w:val="24"/>
          <w:lang w:val="de-CH"/>
        </w:rPr>
        <w:instrText xml:space="preserve"> FORMTEXT </w:instrText>
      </w:r>
      <w:r w:rsidR="000924E4" w:rsidRPr="0083400E">
        <w:rPr>
          <w:sz w:val="24"/>
        </w:rPr>
      </w:r>
      <w:r w:rsidR="000924E4" w:rsidRPr="0083400E">
        <w:rPr>
          <w:sz w:val="24"/>
        </w:rPr>
        <w:fldChar w:fldCharType="separate"/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sz w:val="24"/>
        </w:rPr>
        <w:fldChar w:fldCharType="end"/>
      </w:r>
      <w:bookmarkEnd w:id="4"/>
      <w:r w:rsidR="000924E4" w:rsidRPr="0083400E">
        <w:rPr>
          <w:sz w:val="24"/>
          <w:lang w:val="de-CH"/>
        </w:rPr>
        <w:tab/>
      </w:r>
      <w:r w:rsidR="000924E4" w:rsidRPr="0083400E">
        <w:rPr>
          <w:sz w:val="24"/>
          <w:lang w:val="de-CH"/>
        </w:rPr>
        <w:t>E-Mail-Adresse Verantwortlicher</w:t>
      </w:r>
      <w:r w:rsidR="000924E4" w:rsidRPr="0083400E">
        <w:rPr>
          <w:sz w:val="24"/>
          <w:lang w:val="de-CH"/>
        </w:rPr>
        <w:t> :</w:t>
      </w:r>
      <w:r w:rsidR="000924E4" w:rsidRPr="0083400E">
        <w:rPr>
          <w:sz w:val="24"/>
          <w:lang w:val="de-CH"/>
        </w:rPr>
        <w:tab/>
      </w:r>
      <w:r w:rsidR="000924E4" w:rsidRPr="0083400E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924E4" w:rsidRPr="0083400E">
        <w:rPr>
          <w:sz w:val="24"/>
          <w:lang w:val="de-CH"/>
        </w:rPr>
        <w:instrText xml:space="preserve"> FORMTEXT </w:instrText>
      </w:r>
      <w:r w:rsidR="000924E4" w:rsidRPr="0083400E">
        <w:rPr>
          <w:sz w:val="24"/>
        </w:rPr>
      </w:r>
      <w:r w:rsidR="000924E4" w:rsidRPr="0083400E">
        <w:rPr>
          <w:sz w:val="24"/>
        </w:rPr>
        <w:fldChar w:fldCharType="separate"/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noProof/>
          <w:sz w:val="24"/>
        </w:rPr>
        <w:t> </w:t>
      </w:r>
      <w:r w:rsidR="000924E4" w:rsidRPr="0083400E">
        <w:rPr>
          <w:sz w:val="24"/>
        </w:rPr>
        <w:fldChar w:fldCharType="end"/>
      </w:r>
      <w:bookmarkEnd w:id="5"/>
    </w:p>
    <w:sectPr w:rsidR="000924E4" w:rsidRPr="0083400E" w:rsidSect="0090001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67DE" w14:textId="77777777" w:rsidR="009A2B83" w:rsidRDefault="009A2B83" w:rsidP="00C42DDC">
      <w:pPr>
        <w:spacing w:after="0" w:line="240" w:lineRule="auto"/>
      </w:pPr>
      <w:r>
        <w:separator/>
      </w:r>
    </w:p>
  </w:endnote>
  <w:endnote w:type="continuationSeparator" w:id="0">
    <w:p w14:paraId="7FD510C9" w14:textId="77777777" w:rsidR="009A2B83" w:rsidRDefault="009A2B83" w:rsidP="00C4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ADFE" w14:textId="77777777" w:rsidR="009A2B83" w:rsidRDefault="009A2B83" w:rsidP="00C42DDC">
      <w:pPr>
        <w:spacing w:after="0" w:line="240" w:lineRule="auto"/>
      </w:pPr>
      <w:r>
        <w:separator/>
      </w:r>
    </w:p>
  </w:footnote>
  <w:footnote w:type="continuationSeparator" w:id="0">
    <w:p w14:paraId="0CB749CD" w14:textId="77777777" w:rsidR="009A2B83" w:rsidRDefault="009A2B83" w:rsidP="00C4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9BE0A" w14:textId="77777777" w:rsidR="00C42DDC" w:rsidRDefault="00C42DDC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47D1B5" wp14:editId="4644B7EA">
          <wp:simplePos x="0" y="0"/>
          <wp:positionH relativeFrom="column">
            <wp:posOffset>4048125</wp:posOffset>
          </wp:positionH>
          <wp:positionV relativeFrom="paragraph">
            <wp:posOffset>8890</wp:posOffset>
          </wp:positionV>
          <wp:extent cx="1714500" cy="904875"/>
          <wp:effectExtent l="0" t="0" r="0" b="9525"/>
          <wp:wrapNone/>
          <wp:docPr id="1" name="Image 1" descr="D:\Mes Documents\HELENE\volley\im5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es Documents\HELENE\volley\im5.as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5505776" wp14:editId="06382057">
          <wp:extent cx="1781175" cy="895350"/>
          <wp:effectExtent l="0" t="0" r="9525" b="0"/>
          <wp:docPr id="2" name="Image 2" descr="D:\Mes Documents\HELENE\volley\im4.aspx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es Documents\HELENE\volley\im4.asp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70C7175" w14:textId="77777777" w:rsidR="00C42DDC" w:rsidRDefault="00C42D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DC"/>
    <w:rsid w:val="00064D1C"/>
    <w:rsid w:val="00071BDE"/>
    <w:rsid w:val="00074E98"/>
    <w:rsid w:val="000844F7"/>
    <w:rsid w:val="000924E4"/>
    <w:rsid w:val="001204F4"/>
    <w:rsid w:val="0013212D"/>
    <w:rsid w:val="00220F8F"/>
    <w:rsid w:val="0022477A"/>
    <w:rsid w:val="00244C94"/>
    <w:rsid w:val="002B7820"/>
    <w:rsid w:val="002C3818"/>
    <w:rsid w:val="003051B5"/>
    <w:rsid w:val="00322AAE"/>
    <w:rsid w:val="003B4C93"/>
    <w:rsid w:val="003B7530"/>
    <w:rsid w:val="00535EA8"/>
    <w:rsid w:val="005D1CC6"/>
    <w:rsid w:val="005F75FA"/>
    <w:rsid w:val="0060209D"/>
    <w:rsid w:val="006F1125"/>
    <w:rsid w:val="007807B1"/>
    <w:rsid w:val="007B2660"/>
    <w:rsid w:val="00800C8A"/>
    <w:rsid w:val="008162FC"/>
    <w:rsid w:val="0083400E"/>
    <w:rsid w:val="008428BB"/>
    <w:rsid w:val="008564DA"/>
    <w:rsid w:val="00900015"/>
    <w:rsid w:val="00930AE4"/>
    <w:rsid w:val="009A2B83"/>
    <w:rsid w:val="00A06FA6"/>
    <w:rsid w:val="00B854C5"/>
    <w:rsid w:val="00BA3EBB"/>
    <w:rsid w:val="00BB19E8"/>
    <w:rsid w:val="00BB7B1D"/>
    <w:rsid w:val="00BE2C87"/>
    <w:rsid w:val="00C42DDC"/>
    <w:rsid w:val="00C52B97"/>
    <w:rsid w:val="00C63E26"/>
    <w:rsid w:val="00E21DAF"/>
    <w:rsid w:val="00E3744E"/>
    <w:rsid w:val="00F668DA"/>
    <w:rsid w:val="00FD7B7D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F99E8"/>
  <w15:chartTrackingRefBased/>
  <w15:docId w15:val="{A3444937-FFBA-48C5-A183-707DD77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DDC"/>
    <w:pPr>
      <w:spacing w:after="200" w:line="276" w:lineRule="auto"/>
    </w:pPr>
    <w:rPr>
      <w:rFonts w:eastAsiaTheme="minorEastAsia"/>
      <w:lang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2D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2DDC"/>
    <w:rPr>
      <w:rFonts w:eastAsiaTheme="minorEastAsia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C4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2DDC"/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leyball.ch/verband/schiedsrichterwesen/e-lear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file:///C:\Users\dinch\AppData\Local\Local%20Settings\Temporary%20Internet%20Files\Content.IE5\Divers\image%20gauch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Lamon</dc:creator>
  <cp:keywords/>
  <dc:description/>
  <cp:lastModifiedBy>Nicole CINA</cp:lastModifiedBy>
  <cp:revision>4</cp:revision>
  <dcterms:created xsi:type="dcterms:W3CDTF">2023-09-05T14:49:00Z</dcterms:created>
  <dcterms:modified xsi:type="dcterms:W3CDTF">2023-09-06T06:39:00Z</dcterms:modified>
</cp:coreProperties>
</file>